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62BC" w14:textId="3443E35E" w:rsidR="004609B3" w:rsidRPr="008E4B87" w:rsidRDefault="00257093" w:rsidP="00257093">
      <w:pPr>
        <w:jc w:val="center"/>
        <w:rPr>
          <w:rFonts w:ascii="Arial Narrow" w:hAnsi="Arial Narrow"/>
          <w:b/>
          <w:sz w:val="28"/>
          <w:szCs w:val="28"/>
        </w:rPr>
      </w:pPr>
      <w:r w:rsidRPr="008E4B87">
        <w:rPr>
          <w:rFonts w:ascii="Arial Narrow" w:hAnsi="Arial Narrow"/>
          <w:b/>
          <w:sz w:val="28"/>
          <w:szCs w:val="28"/>
        </w:rPr>
        <w:t>Wójt Gminy D</w:t>
      </w:r>
      <w:r w:rsidR="008320EA">
        <w:rPr>
          <w:rFonts w:ascii="Arial Narrow" w:hAnsi="Arial Narrow"/>
          <w:b/>
          <w:sz w:val="28"/>
          <w:szCs w:val="28"/>
        </w:rPr>
        <w:t>omaniewice</w:t>
      </w:r>
    </w:p>
    <w:p w14:paraId="640C749A" w14:textId="207F94CC" w:rsidR="00257093" w:rsidRDefault="00257093" w:rsidP="00257093">
      <w:pPr>
        <w:jc w:val="center"/>
        <w:rPr>
          <w:rFonts w:ascii="Arial Narrow" w:hAnsi="Arial Narrow"/>
          <w:b/>
          <w:sz w:val="28"/>
          <w:szCs w:val="28"/>
        </w:rPr>
      </w:pPr>
      <w:r w:rsidRPr="008E4B87">
        <w:rPr>
          <w:rFonts w:ascii="Arial Narrow" w:hAnsi="Arial Narrow"/>
          <w:b/>
          <w:sz w:val="28"/>
          <w:szCs w:val="28"/>
        </w:rPr>
        <w:t>ogłasza nabór kandydatów na stanowisko Kierownika Klubu Dziecięcego</w:t>
      </w:r>
      <w:r w:rsidR="00715636">
        <w:rPr>
          <w:rFonts w:ascii="Arial Narrow" w:hAnsi="Arial Narrow"/>
          <w:b/>
          <w:sz w:val="28"/>
          <w:szCs w:val="28"/>
        </w:rPr>
        <w:t xml:space="preserve"> </w:t>
      </w:r>
      <w:r w:rsidR="00715636">
        <w:rPr>
          <w:rFonts w:ascii="Arial Narrow" w:hAnsi="Arial Narrow"/>
          <w:b/>
          <w:sz w:val="28"/>
          <w:szCs w:val="28"/>
        </w:rPr>
        <w:br/>
        <w:t xml:space="preserve">w </w:t>
      </w:r>
      <w:r w:rsidR="008320EA">
        <w:rPr>
          <w:rFonts w:ascii="Arial Narrow" w:hAnsi="Arial Narrow"/>
          <w:b/>
          <w:sz w:val="28"/>
          <w:szCs w:val="28"/>
        </w:rPr>
        <w:t>Domaniewicach</w:t>
      </w:r>
    </w:p>
    <w:p w14:paraId="4CE21B86" w14:textId="77777777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>Stanowisko dofinansowane w ramach projektu pn.</w:t>
      </w:r>
    </w:p>
    <w:p w14:paraId="1946CCE2" w14:textId="7D93A1F0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 „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Utworzenie Klubu Dziecięcego w Domaniewicach</w:t>
      </w: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” </w:t>
      </w:r>
    </w:p>
    <w:p w14:paraId="4C2EAE7A" w14:textId="77777777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5E856E3" w14:textId="067BF0D9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nr 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RPL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D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10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01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00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-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10-B011/20</w:t>
      </w:r>
      <w:r w:rsidRPr="009D6E95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2D5A10C4" w14:textId="2224EE09" w:rsidR="00FE4786" w:rsidRPr="00FE4786" w:rsidRDefault="00FE4786" w:rsidP="00070ED6">
      <w:pPr>
        <w:spacing w:before="100" w:beforeAutospacing="1" w:after="100" w:afterAutospacing="1" w:line="240" w:lineRule="auto"/>
        <w:ind w:left="426" w:hanging="284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E4786">
        <w:rPr>
          <w:rFonts w:ascii="Arial Narrow" w:eastAsia="Calibri" w:hAnsi="Arial Narrow" w:cs="Times New Roman"/>
          <w:sz w:val="24"/>
          <w:szCs w:val="24"/>
        </w:rPr>
        <w:t xml:space="preserve">Projekt </w:t>
      </w:r>
      <w:r w:rsidR="009D6E95">
        <w:rPr>
          <w:rFonts w:ascii="Arial Narrow" w:eastAsia="Calibri" w:hAnsi="Arial Narrow" w:cs="Times New Roman"/>
          <w:sz w:val="24"/>
          <w:szCs w:val="24"/>
        </w:rPr>
        <w:t>współfinansowany</w:t>
      </w:r>
      <w:r w:rsidRPr="00FE4786">
        <w:rPr>
          <w:rFonts w:ascii="Arial Narrow" w:eastAsia="Calibri" w:hAnsi="Arial Narrow" w:cs="Times New Roman"/>
          <w:sz w:val="24"/>
          <w:szCs w:val="24"/>
        </w:rPr>
        <w:t xml:space="preserve"> jest </w:t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ze środków </w:t>
      </w:r>
      <w:r w:rsidR="00070ED6" w:rsidRPr="00FE4786">
        <w:rPr>
          <w:rFonts w:ascii="Arial Narrow" w:eastAsia="Calibri" w:hAnsi="Arial Narrow" w:cs="Times New Roman"/>
          <w:sz w:val="24"/>
          <w:szCs w:val="24"/>
        </w:rPr>
        <w:t xml:space="preserve">Europejskiego Funduszu Społecznego </w:t>
      </w:r>
      <w:r w:rsidR="00070ED6">
        <w:rPr>
          <w:rFonts w:ascii="Arial Narrow" w:eastAsia="Calibri" w:hAnsi="Arial Narrow" w:cs="Times New Roman"/>
          <w:sz w:val="24"/>
          <w:szCs w:val="24"/>
        </w:rPr>
        <w:t xml:space="preserve">w ramach Regionalnego </w:t>
      </w:r>
      <w:r w:rsidRPr="00FE4786">
        <w:rPr>
          <w:rFonts w:ascii="Arial Narrow" w:eastAsia="Calibri" w:hAnsi="Arial Narrow" w:cs="Times New Roman"/>
          <w:sz w:val="24"/>
          <w:szCs w:val="24"/>
        </w:rPr>
        <w:t>Programu Oper</w:t>
      </w:r>
      <w:r>
        <w:rPr>
          <w:rFonts w:ascii="Arial Narrow" w:eastAsia="Calibri" w:hAnsi="Arial Narrow" w:cs="Times New Roman"/>
          <w:sz w:val="24"/>
          <w:szCs w:val="24"/>
        </w:rPr>
        <w:t xml:space="preserve">acyjnego </w:t>
      </w:r>
      <w:r w:rsidR="00070ED6">
        <w:rPr>
          <w:rFonts w:ascii="Arial Narrow" w:eastAsia="Calibri" w:hAnsi="Arial Narrow" w:cs="Times New Roman"/>
          <w:sz w:val="24"/>
          <w:szCs w:val="24"/>
        </w:rPr>
        <w:t xml:space="preserve">Województwa Łódzkiego na lata 2014-2020 </w:t>
      </w:r>
      <w:r w:rsidR="00070ED6">
        <w:rPr>
          <w:rFonts w:ascii="Arial Narrow" w:eastAsia="Calibri" w:hAnsi="Arial Narrow" w:cs="Times New Roman"/>
          <w:sz w:val="24"/>
          <w:szCs w:val="24"/>
        </w:rPr>
        <w:br/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Oś </w:t>
      </w:r>
      <w:r w:rsidR="00070ED6">
        <w:rPr>
          <w:rFonts w:ascii="Arial Narrow" w:eastAsia="Calibri" w:hAnsi="Arial Narrow" w:cs="Times New Roman"/>
          <w:sz w:val="24"/>
          <w:szCs w:val="24"/>
        </w:rPr>
        <w:t>Priorytetowa X Adaptacyjność pracowników i przedsiębiorstw w regionie.</w:t>
      </w:r>
      <w:r w:rsidR="00070ED6">
        <w:rPr>
          <w:rFonts w:ascii="Arial Narrow" w:eastAsia="Calibri" w:hAnsi="Arial Narrow" w:cs="Times New Roman"/>
          <w:sz w:val="24"/>
          <w:szCs w:val="24"/>
        </w:rPr>
        <w:br/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Działanie </w:t>
      </w:r>
      <w:r w:rsidR="00070ED6">
        <w:rPr>
          <w:rFonts w:ascii="Arial Narrow" w:eastAsia="Calibri" w:hAnsi="Arial Narrow" w:cs="Times New Roman"/>
          <w:sz w:val="24"/>
          <w:szCs w:val="24"/>
        </w:rPr>
        <w:t>X.1 Po</w:t>
      </w:r>
      <w:r w:rsidR="009D6E95">
        <w:rPr>
          <w:rFonts w:ascii="Arial Narrow" w:eastAsia="Calibri" w:hAnsi="Arial Narrow" w:cs="Times New Roman"/>
          <w:sz w:val="24"/>
          <w:szCs w:val="24"/>
        </w:rPr>
        <w:t>wrót na rynek pracy osób sprawujących opiekę nad dziećmi do lat 3.</w:t>
      </w:r>
    </w:p>
    <w:p w14:paraId="734201EC" w14:textId="77777777" w:rsidR="00257093" w:rsidRDefault="00257093" w:rsidP="00257093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Wymagania niezbędne:</w:t>
      </w:r>
    </w:p>
    <w:p w14:paraId="4650A8F4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1F6E79FA" w14:textId="77777777" w:rsidR="00257093" w:rsidRDefault="0025709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obywatelstwo polskie,</w:t>
      </w:r>
    </w:p>
    <w:p w14:paraId="6C4A1D6C" w14:textId="77777777" w:rsidR="00257093" w:rsidRDefault="0025709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72579B83" w14:textId="0E3C3453" w:rsidR="00D6777A" w:rsidRDefault="00B75A61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posiadanie kwalifikacji: pielęgniarki, położnej opiekunki dziecięcej, nauczyciela wychowania przedszkolnego, nauczyciela edukacji wczesnoszkolnej lub pedagoga opiekuńczo-wychowawczego, pedagoga społeczno-wychowawczego, pedagoga wczesnej edukacji, terapeuty pedagogicznego lub ukończenie studiów lub studiów podyplomowych na kierunku lub specjalności:  wczesne wspomaganie rozwoju, wspomaganie rozwoju dzieci </w:t>
      </w:r>
      <w:r w:rsidR="00D6777A">
        <w:rPr>
          <w:rFonts w:ascii="Arial Narrow" w:hAnsi="Arial Narrow"/>
          <w:sz w:val="24"/>
          <w:szCs w:val="24"/>
        </w:rPr>
        <w:t xml:space="preserve">w ramach pomocy psychologiczno-pedagogicznej w żłobkach i przedszkolach, edukacja prorozwojowa, pedagogika małego dziecka, psychologia dziecięca, psychologia wspierania rozwoju </w:t>
      </w:r>
      <w:r w:rsidR="00ED18BE">
        <w:rPr>
          <w:rFonts w:ascii="Arial Narrow" w:hAnsi="Arial Narrow"/>
          <w:sz w:val="24"/>
          <w:szCs w:val="24"/>
        </w:rPr>
        <w:br/>
      </w:r>
      <w:r w:rsidR="00D6777A">
        <w:rPr>
          <w:rFonts w:ascii="Arial Narrow" w:hAnsi="Arial Narrow"/>
          <w:sz w:val="24"/>
          <w:szCs w:val="24"/>
        </w:rPr>
        <w:t>i kształce</w:t>
      </w:r>
      <w:r w:rsidR="000E0FDE">
        <w:rPr>
          <w:rFonts w:ascii="Arial Narrow" w:hAnsi="Arial Narrow"/>
          <w:sz w:val="24"/>
          <w:szCs w:val="24"/>
        </w:rPr>
        <w:t>nia lub psychologia wychowawcza</w:t>
      </w:r>
      <w:r w:rsidR="00D6777A">
        <w:rPr>
          <w:rFonts w:ascii="Arial Narrow" w:hAnsi="Arial Narrow"/>
          <w:sz w:val="24"/>
          <w:szCs w:val="24"/>
        </w:rPr>
        <w:t xml:space="preserve">, </w:t>
      </w:r>
    </w:p>
    <w:p w14:paraId="25F5E45B" w14:textId="77777777" w:rsidR="00AB5F53" w:rsidRDefault="00D6777A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skazania prawomocnym</w:t>
      </w:r>
      <w:r w:rsidR="00AB5F53">
        <w:rPr>
          <w:rFonts w:ascii="Arial Narrow" w:hAnsi="Arial Narrow"/>
          <w:sz w:val="24"/>
          <w:szCs w:val="24"/>
        </w:rPr>
        <w:t xml:space="preserve"> wyrokiem sądu za umyślne przestępstwo ścigane </w:t>
      </w:r>
      <w:r w:rsidR="000E0FDE">
        <w:rPr>
          <w:rFonts w:ascii="Arial Narrow" w:hAnsi="Arial Narrow"/>
          <w:sz w:val="24"/>
          <w:szCs w:val="24"/>
        </w:rPr>
        <w:br/>
      </w:r>
      <w:r w:rsidR="00AB5F53">
        <w:rPr>
          <w:rFonts w:ascii="Arial Narrow" w:hAnsi="Arial Narrow"/>
          <w:sz w:val="24"/>
          <w:szCs w:val="24"/>
        </w:rPr>
        <w:t xml:space="preserve">z oskarżenia publicznego lub umyślne przestępstwo skarbowe, </w:t>
      </w:r>
    </w:p>
    <w:p w14:paraId="654642F6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nieposzlakowana opinia,</w:t>
      </w:r>
    </w:p>
    <w:p w14:paraId="5383B148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niefigurowanie w bazie danych Rejestru Sprawców Przestępstw na Tle Seksualnym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 dostępem ograniczonym,</w:t>
      </w:r>
    </w:p>
    <w:p w14:paraId="7E34EFCB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C13CE">
        <w:rPr>
          <w:rFonts w:ascii="Arial Narrow" w:hAnsi="Arial Narrow"/>
          <w:sz w:val="24"/>
          <w:szCs w:val="24"/>
        </w:rPr>
        <w:t>rękojmia</w:t>
      </w:r>
      <w:r>
        <w:rPr>
          <w:rFonts w:ascii="Arial Narrow" w:hAnsi="Arial Narrow"/>
          <w:sz w:val="24"/>
          <w:szCs w:val="24"/>
        </w:rPr>
        <w:t xml:space="preserve"> należytego sprawowania opieki nad dziećmi,</w:t>
      </w:r>
    </w:p>
    <w:p w14:paraId="4FE03A61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pozbawienia, zawieszenia, ograniczenia władzy rodzicielskiej aktualnie i w pr</w:t>
      </w:r>
      <w:r w:rsidR="00A702FA">
        <w:rPr>
          <w:rFonts w:ascii="Arial Narrow" w:hAnsi="Arial Narrow"/>
          <w:sz w:val="24"/>
          <w:szCs w:val="24"/>
        </w:rPr>
        <w:t>ze</w:t>
      </w:r>
      <w:r>
        <w:rPr>
          <w:rFonts w:ascii="Arial Narrow" w:hAnsi="Arial Narrow"/>
          <w:sz w:val="24"/>
          <w:szCs w:val="24"/>
        </w:rPr>
        <w:t>szłości,</w:t>
      </w:r>
    </w:p>
    <w:p w14:paraId="682C69FC" w14:textId="77777777" w:rsidR="0025709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wypełnianie obowiązku alimentacyjnego, gdy taki obowiązek został nałożony na podstawie tytułu wykonawczego pochodzącego lub zatwierdzonego przez sąd.</w:t>
      </w:r>
      <w:r w:rsidR="00B75A61">
        <w:rPr>
          <w:rFonts w:ascii="Arial Narrow" w:hAnsi="Arial Narrow"/>
          <w:sz w:val="24"/>
          <w:szCs w:val="24"/>
        </w:rPr>
        <w:t xml:space="preserve"> </w:t>
      </w:r>
    </w:p>
    <w:p w14:paraId="0AEAE515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706305C2" w14:textId="77777777" w:rsidR="002B6E91" w:rsidRDefault="002B6E91" w:rsidP="002B6E91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Wymagania dodatkowe (pożądane):</w:t>
      </w:r>
    </w:p>
    <w:p w14:paraId="21E0C6FC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473E6D6A" w14:textId="77777777" w:rsidR="002B6E91" w:rsidRDefault="000C13CE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B6E91">
        <w:rPr>
          <w:rFonts w:ascii="Arial Narrow" w:hAnsi="Arial Narrow"/>
          <w:sz w:val="24"/>
          <w:szCs w:val="24"/>
        </w:rPr>
        <w:t>oświadczenie w pracy w urzędach jednostek samorządu terytorialnego lub jednostkach organizacyjnych jednostek samorządu terytorialnego,</w:t>
      </w:r>
    </w:p>
    <w:p w14:paraId="40F85A5E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znajomość  ustaw: ustawa o opiece nad dziećmi w wieku do lat 3, Kodeks Pracy, ustawa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s</w:t>
      </w:r>
      <w:r w:rsidR="00A702FA">
        <w:rPr>
          <w:rFonts w:ascii="Arial Narrow" w:hAnsi="Arial Narrow"/>
          <w:sz w:val="24"/>
          <w:szCs w:val="24"/>
        </w:rPr>
        <w:t>amorządzie gminnym, Kodeks Postę</w:t>
      </w:r>
      <w:r>
        <w:rPr>
          <w:rFonts w:ascii="Arial Narrow" w:hAnsi="Arial Narrow"/>
          <w:sz w:val="24"/>
          <w:szCs w:val="24"/>
        </w:rPr>
        <w:t xml:space="preserve">powania Administracyjnego, ustawa o finansach publicznych, o pracownikach samorządowych, o ochronie danych osobowych, </w:t>
      </w:r>
    </w:p>
    <w:p w14:paraId="12AFA058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znajomość przepisów BHP i przeciwpożarowych,</w:t>
      </w:r>
    </w:p>
    <w:p w14:paraId="76A6FB6D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zdolność samodzielnego i odpowiedzialnego </w:t>
      </w:r>
      <w:r w:rsidR="004D18DC">
        <w:rPr>
          <w:rFonts w:ascii="Arial Narrow" w:hAnsi="Arial Narrow"/>
          <w:sz w:val="24"/>
          <w:szCs w:val="24"/>
        </w:rPr>
        <w:t>podejmowania decyzji,</w:t>
      </w:r>
    </w:p>
    <w:p w14:paraId="7F086BEC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samokontroli i odpowiedzialności za swoje działania,</w:t>
      </w:r>
    </w:p>
    <w:p w14:paraId="01212929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umiejętności komunikacyjne polegające na skutecznym przekazywaniu informacji zarówno w mowie jak i w piśmie,</w:t>
      </w:r>
    </w:p>
    <w:p w14:paraId="7034B713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umiejętności techniczne (obsługa komputera) w tym oprogramowania biurowego,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szczególności pakietu Microsoft Office,</w:t>
      </w:r>
    </w:p>
    <w:p w14:paraId="3160420D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umiejętności planowania oraz </w:t>
      </w:r>
      <w:r w:rsidR="00A702FA">
        <w:rPr>
          <w:rFonts w:ascii="Arial Narrow" w:hAnsi="Arial Narrow"/>
          <w:sz w:val="24"/>
          <w:szCs w:val="24"/>
        </w:rPr>
        <w:t xml:space="preserve">umiejętności </w:t>
      </w:r>
      <w:r>
        <w:rPr>
          <w:rFonts w:ascii="Arial Narrow" w:hAnsi="Arial Narrow"/>
          <w:sz w:val="24"/>
          <w:szCs w:val="24"/>
        </w:rPr>
        <w:t>organizacyjne,</w:t>
      </w:r>
    </w:p>
    <w:p w14:paraId="54D2AC30" w14:textId="77777777" w:rsidR="004D18DC" w:rsidRDefault="00A702FA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wyso</w:t>
      </w:r>
      <w:r w:rsidR="004D18DC">
        <w:rPr>
          <w:rFonts w:ascii="Arial Narrow" w:hAnsi="Arial Narrow"/>
          <w:sz w:val="24"/>
          <w:szCs w:val="24"/>
        </w:rPr>
        <w:t>ka kultura osobista,</w:t>
      </w:r>
    </w:p>
    <w:p w14:paraId="31248182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pracy w zespole,</w:t>
      </w:r>
    </w:p>
    <w:p w14:paraId="60892A6C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odporność na stres,</w:t>
      </w:r>
    </w:p>
    <w:p w14:paraId="092D550B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cierpliwość</w:t>
      </w:r>
      <w:r w:rsidR="00A702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B243860" w14:textId="77777777" w:rsidR="000C13CE" w:rsidRDefault="000C13CE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dyspozycyjność,</w:t>
      </w:r>
    </w:p>
    <w:p w14:paraId="27938940" w14:textId="77777777" w:rsidR="004D18DC" w:rsidRDefault="004D18DC" w:rsidP="002B6E91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jazdy</w:t>
      </w:r>
      <w:r w:rsidR="002A6CF3">
        <w:rPr>
          <w:rFonts w:ascii="Arial Narrow" w:hAnsi="Arial Narrow"/>
          <w:sz w:val="24"/>
          <w:szCs w:val="24"/>
        </w:rPr>
        <w:t xml:space="preserve"> kategorii B.</w:t>
      </w:r>
    </w:p>
    <w:p w14:paraId="620535F0" w14:textId="77777777" w:rsidR="004D18DC" w:rsidRDefault="004D18DC" w:rsidP="004D18DC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7CF32248" w14:textId="77777777" w:rsidR="004D18DC" w:rsidRDefault="004D18DC" w:rsidP="004D18DC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16772C27" w14:textId="77777777" w:rsidR="004D18DC" w:rsidRDefault="004D18DC" w:rsidP="004D18D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Zakres wykonywanych zadań na stanowisku:</w:t>
      </w:r>
    </w:p>
    <w:p w14:paraId="74E5A1B7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2879E99C" w14:textId="77777777" w:rsidR="004D18DC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4D18DC">
        <w:rPr>
          <w:rFonts w:ascii="Arial Narrow" w:hAnsi="Arial Narrow"/>
          <w:sz w:val="24"/>
          <w:szCs w:val="24"/>
        </w:rPr>
        <w:t xml:space="preserve">rganizowanie pracy Klubu Dziecięcego i nadzór nad jego prawidłowym funkcjonowaniem przez podejmowanie decyzji gospodarczych, finansowych i organizacyjnych zgodnych </w:t>
      </w:r>
      <w:r w:rsidR="000E0FDE">
        <w:rPr>
          <w:rFonts w:ascii="Arial Narrow" w:hAnsi="Arial Narrow"/>
          <w:sz w:val="24"/>
          <w:szCs w:val="24"/>
        </w:rPr>
        <w:br/>
      </w:r>
      <w:r w:rsidR="004D18DC">
        <w:rPr>
          <w:rFonts w:ascii="Arial Narrow" w:hAnsi="Arial Narrow"/>
          <w:sz w:val="24"/>
          <w:szCs w:val="24"/>
        </w:rPr>
        <w:t>z przepisami prawa,</w:t>
      </w:r>
    </w:p>
    <w:p w14:paraId="6803D086" w14:textId="77777777" w:rsidR="00CA0E34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A0E34">
        <w:rPr>
          <w:rFonts w:ascii="Arial Narrow" w:hAnsi="Arial Narrow"/>
          <w:sz w:val="24"/>
          <w:szCs w:val="24"/>
        </w:rPr>
        <w:t xml:space="preserve">pracowanie i realizacja planów podstawowej działalności finansowo – gospodarczej </w:t>
      </w:r>
      <w:r w:rsidR="000E0FDE">
        <w:rPr>
          <w:rFonts w:ascii="Arial Narrow" w:hAnsi="Arial Narrow"/>
          <w:sz w:val="24"/>
          <w:szCs w:val="24"/>
        </w:rPr>
        <w:br/>
      </w:r>
      <w:r w:rsidR="00CA0E34">
        <w:rPr>
          <w:rFonts w:ascii="Arial Narrow" w:hAnsi="Arial Narrow"/>
          <w:sz w:val="24"/>
          <w:szCs w:val="24"/>
        </w:rPr>
        <w:t>w celu zapewnienia optymalnego wykorzystania środków na realizację zadań statutowych Klubu Dziecięcego,</w:t>
      </w:r>
    </w:p>
    <w:p w14:paraId="75639020" w14:textId="36B01E08" w:rsidR="004D18DC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A0E34">
        <w:rPr>
          <w:rFonts w:ascii="Arial Narrow" w:hAnsi="Arial Narrow"/>
          <w:sz w:val="24"/>
          <w:szCs w:val="24"/>
        </w:rPr>
        <w:t xml:space="preserve">dysponowanie w ramach udzielanych upoważnień i pełnomocnictw środkami finansowymi </w:t>
      </w:r>
      <w:r w:rsidR="00ED18BE">
        <w:rPr>
          <w:rFonts w:ascii="Arial Narrow" w:hAnsi="Arial Narrow"/>
          <w:sz w:val="24"/>
          <w:szCs w:val="24"/>
        </w:rPr>
        <w:br/>
      </w:r>
      <w:r w:rsidR="00CA0E34">
        <w:rPr>
          <w:rFonts w:ascii="Arial Narrow" w:hAnsi="Arial Narrow"/>
          <w:sz w:val="24"/>
          <w:szCs w:val="24"/>
        </w:rPr>
        <w:t>i ponoszenie odpowiedzialności za ich prawidłowe, zgodne z obowiązującymi przepisami wydatkowanie,</w:t>
      </w:r>
    </w:p>
    <w:p w14:paraId="079D079A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stworzenie warunków do przechowywania i przetwarzania danych osobowyc</w:t>
      </w:r>
      <w:r w:rsidR="00A702FA">
        <w:rPr>
          <w:rFonts w:ascii="Arial Narrow" w:hAnsi="Arial Narrow"/>
          <w:sz w:val="24"/>
          <w:szCs w:val="24"/>
        </w:rPr>
        <w:t xml:space="preserve">h zgodnie </w:t>
      </w:r>
      <w:r w:rsidR="000E0FDE">
        <w:rPr>
          <w:rFonts w:ascii="Arial Narrow" w:hAnsi="Arial Narrow"/>
          <w:sz w:val="24"/>
          <w:szCs w:val="24"/>
        </w:rPr>
        <w:br/>
      </w:r>
      <w:r w:rsidR="00A702FA">
        <w:rPr>
          <w:rFonts w:ascii="Arial Narrow" w:hAnsi="Arial Narrow"/>
          <w:sz w:val="24"/>
          <w:szCs w:val="24"/>
        </w:rPr>
        <w:t>z ustawą</w:t>
      </w:r>
      <w:r>
        <w:rPr>
          <w:rFonts w:ascii="Arial Narrow" w:hAnsi="Arial Narrow"/>
          <w:sz w:val="24"/>
          <w:szCs w:val="24"/>
        </w:rPr>
        <w:t xml:space="preserve"> o ochronie danych osobowych,</w:t>
      </w:r>
    </w:p>
    <w:p w14:paraId="2E3948AF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 pozytywnego wizerunku jednostki, doskonalenie standardów opieki w Klubie Dziecięcym,</w:t>
      </w:r>
    </w:p>
    <w:p w14:paraId="66A61BB7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zasad polityki kadrowej oraz podejmowanie decyzji w sprawach kadrowych, </w:t>
      </w:r>
    </w:p>
    <w:p w14:paraId="0D8239E3" w14:textId="77777777" w:rsidR="00CA0E34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przestrzeganie dyscypliny finansów publicznych i prawidłowe gospodarowanie powierzonym mieniem jednostki, </w:t>
      </w:r>
    </w:p>
    <w:p w14:paraId="57F37D59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zapewnienie właściwych warunków pracy i przestrzeganie obowiązujących przepisów BHP oraz p.poż.,</w:t>
      </w:r>
    </w:p>
    <w:p w14:paraId="331CAEE7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sprawowanie opieki pielęgnacyjnej, edukacyjnej i opiekuńczo wychowawczej nad dziećmi,</w:t>
      </w:r>
    </w:p>
    <w:p w14:paraId="6E6E992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opracowanie i realizacja programu edukacyjnego,</w:t>
      </w:r>
    </w:p>
    <w:p w14:paraId="23F640B7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przygotowanie, organizacja i prowadzenie zajęć edukacyjnych i stymulujących rozwój dzieci, </w:t>
      </w:r>
    </w:p>
    <w:p w14:paraId="391D745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pobudzanie dzieci do aktywności, wszechstronny rozwój dzieci,</w:t>
      </w:r>
    </w:p>
    <w:p w14:paraId="3A04E880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współpraca ze specjalistami mająca na celu wspólną troskę o prawidłowy rozwój dzieci,</w:t>
      </w:r>
    </w:p>
    <w:p w14:paraId="6958477F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wykonywanie codziennych czynności związanych z opieką i pielęgnacją dzieci </w:t>
      </w:r>
      <w:r>
        <w:rPr>
          <w:rFonts w:ascii="Arial Narrow" w:hAnsi="Arial Narrow"/>
          <w:sz w:val="24"/>
          <w:szCs w:val="24"/>
        </w:rPr>
        <w:br/>
        <w:t xml:space="preserve">z zakresu: </w:t>
      </w:r>
      <w:r w:rsidRPr="00A36B2B">
        <w:rPr>
          <w:rFonts w:ascii="Arial Narrow" w:hAnsi="Arial Narrow"/>
          <w:sz w:val="24"/>
          <w:szCs w:val="24"/>
        </w:rPr>
        <w:t>karmienia, mycia, układania do snu, przewijania, itp.,</w:t>
      </w:r>
    </w:p>
    <w:p w14:paraId="7ABBBA89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wychowawcze oddziaływanie na dzieci podczas trwania codziennych czynności,</w:t>
      </w:r>
    </w:p>
    <w:p w14:paraId="0EF00D1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zajęć opiekuńczo – wychowawczych i edukacyjnych z poszanowaniem różnorodności,</w:t>
      </w:r>
    </w:p>
    <w:p w14:paraId="2A32CD73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współpraca z rodzicami dzieci uczęszc</w:t>
      </w:r>
      <w:r w:rsidR="00020308">
        <w:rPr>
          <w:rFonts w:ascii="Arial Narrow" w:hAnsi="Arial Narrow"/>
          <w:sz w:val="24"/>
          <w:szCs w:val="24"/>
        </w:rPr>
        <w:t xml:space="preserve">zających do klubu dziecięcego, </w:t>
      </w:r>
      <w:r>
        <w:rPr>
          <w:rFonts w:ascii="Arial Narrow" w:hAnsi="Arial Narrow"/>
          <w:sz w:val="24"/>
          <w:szCs w:val="24"/>
        </w:rPr>
        <w:t xml:space="preserve"> w szczególności przez prowadzenie konsultacji i udzielania porad rodzicom w zakresie pracy z dziećmi na temat rozwoju,</w:t>
      </w:r>
    </w:p>
    <w:p w14:paraId="7A00810D" w14:textId="77777777" w:rsidR="003F2A07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wymaganej dokumentacji.</w:t>
      </w:r>
    </w:p>
    <w:p w14:paraId="0063CC7C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0FA84ECC" w14:textId="77777777" w:rsidR="003F2A07" w:rsidRDefault="003F2A07" w:rsidP="003F2A0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Wymagane dokumenty:</w:t>
      </w:r>
    </w:p>
    <w:p w14:paraId="46E39FDB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25788229" w14:textId="597795EE" w:rsidR="003F2A07" w:rsidRPr="000C13CE" w:rsidRDefault="003F2A07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0C13CE">
        <w:rPr>
          <w:rFonts w:ascii="Arial Narrow" w:hAnsi="Arial Narrow"/>
          <w:sz w:val="24"/>
          <w:szCs w:val="24"/>
        </w:rPr>
        <w:t>wypełniony kwes</w:t>
      </w:r>
      <w:r w:rsidR="00D65C28" w:rsidRPr="000C13CE">
        <w:rPr>
          <w:rFonts w:ascii="Arial Narrow" w:hAnsi="Arial Narrow"/>
          <w:sz w:val="24"/>
          <w:szCs w:val="24"/>
        </w:rPr>
        <w:t xml:space="preserve">tionariusz osobowy dla osoby ubiegającej się o zatrudnienie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D65C28" w:rsidRPr="000C13CE">
        <w:rPr>
          <w:rFonts w:ascii="Arial Narrow" w:hAnsi="Arial Narrow"/>
          <w:sz w:val="24"/>
          <w:szCs w:val="24"/>
        </w:rPr>
        <w:t>)</w:t>
      </w:r>
      <w:r w:rsidR="002A6CF3" w:rsidRPr="000C13CE">
        <w:rPr>
          <w:rFonts w:ascii="Arial Narrow" w:hAnsi="Arial Narrow"/>
          <w:sz w:val="24"/>
          <w:szCs w:val="24"/>
        </w:rPr>
        <w:t>,</w:t>
      </w:r>
    </w:p>
    <w:p w14:paraId="1B2636A3" w14:textId="77777777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>dokumenty potwierdzające wykształcenie,</w:t>
      </w:r>
    </w:p>
    <w:p w14:paraId="240AD998" w14:textId="77777777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 xml:space="preserve">dokumenty potwierdzające doświadczenie zawodowe kandydata oraz ukończone kursy </w:t>
      </w:r>
      <w:r w:rsidR="000E0FDE">
        <w:rPr>
          <w:rFonts w:ascii="Arial Narrow" w:hAnsi="Arial Narrow"/>
          <w:sz w:val="24"/>
          <w:szCs w:val="24"/>
        </w:rPr>
        <w:br/>
      </w:r>
      <w:r w:rsidRPr="00D65C28">
        <w:rPr>
          <w:rFonts w:ascii="Arial Narrow" w:hAnsi="Arial Narrow"/>
          <w:sz w:val="24"/>
          <w:szCs w:val="24"/>
        </w:rPr>
        <w:t xml:space="preserve">i szkolenia, </w:t>
      </w:r>
    </w:p>
    <w:p w14:paraId="4F4A4F8B" w14:textId="64297624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 xml:space="preserve">oświadczenie kandydata o braku skazania prawomocnym wyrokiem sądu za umyślne przestępstwo ścigane z oskarżenia publicznego lub umyślne przestępstwo skarbowe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14A55">
        <w:rPr>
          <w:rFonts w:ascii="Arial Narrow" w:hAnsi="Arial Narrow"/>
          <w:sz w:val="24"/>
          <w:szCs w:val="24"/>
        </w:rPr>
        <w:t>),</w:t>
      </w:r>
    </w:p>
    <w:p w14:paraId="70DA7198" w14:textId="72652162" w:rsid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kandydata o pełnej zdolności </w:t>
      </w:r>
      <w:r w:rsidR="00AC7A92">
        <w:rPr>
          <w:rFonts w:ascii="Arial Narrow" w:hAnsi="Arial Narrow"/>
          <w:sz w:val="24"/>
          <w:szCs w:val="24"/>
        </w:rPr>
        <w:t xml:space="preserve">do czynności </w:t>
      </w:r>
      <w:r>
        <w:rPr>
          <w:rFonts w:ascii="Arial Narrow" w:hAnsi="Arial Narrow"/>
          <w:sz w:val="24"/>
          <w:szCs w:val="24"/>
        </w:rPr>
        <w:t xml:space="preserve"> prawnych i korzys</w:t>
      </w:r>
      <w:r w:rsidR="00AC7A92">
        <w:rPr>
          <w:rFonts w:ascii="Arial Narrow" w:hAnsi="Arial Narrow"/>
          <w:sz w:val="24"/>
          <w:szCs w:val="24"/>
        </w:rPr>
        <w:t xml:space="preserve">taniu z pełni praw publicznych (druk do pobrania ze </w:t>
      </w:r>
      <w:r w:rsidR="00AC7A92" w:rsidRPr="00414A55">
        <w:rPr>
          <w:rFonts w:ascii="Arial Narrow" w:hAnsi="Arial Narrow"/>
          <w:sz w:val="24"/>
          <w:szCs w:val="24"/>
        </w:rPr>
        <w:t xml:space="preserve">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AC7A92" w:rsidRPr="00414A55">
        <w:rPr>
          <w:rFonts w:ascii="Arial Narrow" w:hAnsi="Arial Narrow"/>
          <w:sz w:val="24"/>
          <w:szCs w:val="24"/>
        </w:rPr>
        <w:t>),</w:t>
      </w:r>
    </w:p>
    <w:p w14:paraId="0744B5DB" w14:textId="28040316" w:rsidR="00AC7A92" w:rsidRPr="00414A55" w:rsidRDefault="00AC7A92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14A55">
        <w:rPr>
          <w:rFonts w:ascii="Arial Narrow" w:hAnsi="Arial Narrow"/>
          <w:sz w:val="24"/>
          <w:szCs w:val="24"/>
        </w:rPr>
        <w:t xml:space="preserve">zgoda na przetwarzanie danych osobowych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14A55">
        <w:rPr>
          <w:rFonts w:ascii="Arial Narrow" w:hAnsi="Arial Narrow"/>
          <w:sz w:val="24"/>
          <w:szCs w:val="24"/>
        </w:rPr>
        <w:t>),</w:t>
      </w:r>
    </w:p>
    <w:p w14:paraId="720139BE" w14:textId="77777777" w:rsidR="0071687B" w:rsidRPr="00414A55" w:rsidRDefault="00AC7A92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14A55">
        <w:rPr>
          <w:rFonts w:ascii="Arial Narrow" w:hAnsi="Arial Narrow"/>
          <w:sz w:val="24"/>
          <w:szCs w:val="24"/>
        </w:rPr>
        <w:t>pisemna koncepcja funkcjonowania i rozwoju Klubu Dzieci</w:t>
      </w:r>
      <w:r w:rsidR="0071687B" w:rsidRPr="00414A55">
        <w:rPr>
          <w:rFonts w:ascii="Arial Narrow" w:hAnsi="Arial Narrow"/>
          <w:sz w:val="24"/>
          <w:szCs w:val="24"/>
        </w:rPr>
        <w:t>ęcego,</w:t>
      </w:r>
    </w:p>
    <w:p w14:paraId="34112E27" w14:textId="69669F13" w:rsidR="0071687B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 xml:space="preserve">oświadczenie, że kandydat nie był i nie jest pozbawiony władzy rodzicielskiej oraz władza rodzicielska nie została mu zawieszona ani ograniczona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F2C4D">
        <w:rPr>
          <w:rFonts w:ascii="Arial Narrow" w:hAnsi="Arial Narrow"/>
          <w:sz w:val="24"/>
          <w:szCs w:val="24"/>
        </w:rPr>
        <w:t>),</w:t>
      </w:r>
    </w:p>
    <w:p w14:paraId="12245906" w14:textId="6D104B3B" w:rsidR="0071687B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oświadczenie, że kandydat wypełnia obowiązki alimentacyjne, w przypadku gdy taki obowiązek został nałożony na podstawie tytułu wykonawczego pochodzącego lub </w:t>
      </w:r>
      <w:r w:rsidRPr="004F2C4D">
        <w:rPr>
          <w:rFonts w:ascii="Arial Narrow" w:hAnsi="Arial Narrow"/>
          <w:sz w:val="24"/>
          <w:szCs w:val="24"/>
        </w:rPr>
        <w:t xml:space="preserve">zatwierdzonego przez sąd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F2C4D">
        <w:rPr>
          <w:rFonts w:ascii="Arial Narrow" w:hAnsi="Arial Narrow"/>
          <w:sz w:val="24"/>
          <w:szCs w:val="24"/>
        </w:rPr>
        <w:t>),</w:t>
      </w:r>
    </w:p>
    <w:p w14:paraId="17780044" w14:textId="4E4D9B34" w:rsidR="00AC7A92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>oświadczenie, że kandydat nie jest objęty zakazem pełnienia funkcji kierowniczych</w:t>
      </w:r>
      <w:r w:rsidR="00EE3291" w:rsidRPr="004F2C4D">
        <w:rPr>
          <w:rFonts w:ascii="Arial Narrow" w:hAnsi="Arial Narrow"/>
          <w:sz w:val="24"/>
          <w:szCs w:val="24"/>
        </w:rPr>
        <w:t xml:space="preserve"> związanych </w:t>
      </w:r>
      <w:r w:rsidRPr="004F2C4D">
        <w:rPr>
          <w:rFonts w:ascii="Arial Narrow" w:hAnsi="Arial Narrow"/>
          <w:sz w:val="24"/>
          <w:szCs w:val="24"/>
        </w:rPr>
        <w:t xml:space="preserve"> </w:t>
      </w:r>
      <w:r w:rsidR="00EE3291" w:rsidRPr="004F2C4D">
        <w:rPr>
          <w:rFonts w:ascii="Arial Narrow" w:hAnsi="Arial Narrow"/>
          <w:sz w:val="24"/>
          <w:szCs w:val="24"/>
        </w:rPr>
        <w:t>z dysponowaniem środkami publicznymi, o których mowa w art.</w:t>
      </w:r>
      <w:r w:rsidR="00AC25AE" w:rsidRPr="004F2C4D">
        <w:rPr>
          <w:rFonts w:ascii="Arial Narrow" w:hAnsi="Arial Narrow"/>
          <w:sz w:val="24"/>
          <w:szCs w:val="24"/>
        </w:rPr>
        <w:t xml:space="preserve">31 ust. 1 pkt 4 ustawy z dnia 17 grudnia 2004 r. o odpowiedzialności za naruszenie dyscypliny finansów publicznych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AC25AE" w:rsidRPr="004F2C4D">
        <w:rPr>
          <w:rFonts w:ascii="Arial Narrow" w:hAnsi="Arial Narrow"/>
          <w:sz w:val="24"/>
          <w:szCs w:val="24"/>
        </w:rPr>
        <w:t>),</w:t>
      </w:r>
    </w:p>
    <w:p w14:paraId="71AEF64F" w14:textId="70C5176B" w:rsidR="00AC25AE" w:rsidRPr="004F2C4D" w:rsidRDefault="00AC25AE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 xml:space="preserve">oświadczenie o braku przeciwwskazań zdrowotnych do wykonywania pracy na stanowisku kierowniczym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0E0FDE" w:rsidRPr="004F2C4D">
        <w:rPr>
          <w:rFonts w:ascii="Arial Narrow" w:hAnsi="Arial Narrow"/>
          <w:sz w:val="24"/>
          <w:szCs w:val="24"/>
        </w:rPr>
        <w:t>).</w:t>
      </w:r>
    </w:p>
    <w:p w14:paraId="602C2B16" w14:textId="77777777" w:rsidR="000E0FDE" w:rsidRPr="00020308" w:rsidRDefault="000E0FDE" w:rsidP="002A6CF3">
      <w:pPr>
        <w:pStyle w:val="Akapitzlist"/>
        <w:ind w:left="108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197DC489" w14:textId="77777777" w:rsidR="00AC25AE" w:rsidRDefault="008E4B87" w:rsidP="00AC25AE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pracy na stanowisku</w:t>
      </w:r>
      <w:r w:rsidR="00AC25AE" w:rsidRPr="008E4B87">
        <w:rPr>
          <w:rFonts w:ascii="Arial Narrow" w:hAnsi="Arial Narrow"/>
          <w:b/>
          <w:sz w:val="24"/>
          <w:szCs w:val="24"/>
        </w:rPr>
        <w:t>:</w:t>
      </w:r>
    </w:p>
    <w:p w14:paraId="08E97192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7EB6B18C" w14:textId="5BCA81C2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miejsce pracy: Klub Dziecięcy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>,</w:t>
      </w:r>
    </w:p>
    <w:p w14:paraId="41C63AF3" w14:textId="77777777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rodzaj wykonywanej pracy: kierownik klubu, który jest jednocześnie opiekunem dzieci,</w:t>
      </w:r>
    </w:p>
    <w:p w14:paraId="6CD0561D" w14:textId="77777777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wymiar czasu pracy:</w:t>
      </w:r>
      <w:r w:rsidR="008E79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pełen etat</w:t>
      </w:r>
      <w:r w:rsidR="008E796C">
        <w:rPr>
          <w:rFonts w:ascii="Arial Narrow" w:hAnsi="Arial Narrow"/>
          <w:sz w:val="24"/>
          <w:szCs w:val="24"/>
        </w:rPr>
        <w:t>,</w:t>
      </w:r>
    </w:p>
    <w:p w14:paraId="0F848E93" w14:textId="07AE7689" w:rsidR="008E796C" w:rsidRDefault="008E796C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rozpoczęcia pracy: wrzesień 202</w:t>
      </w:r>
      <w:r w:rsidR="00650C8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</w:p>
    <w:p w14:paraId="6B5E5093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1C4619EE" w14:textId="77777777" w:rsidR="008E796C" w:rsidRDefault="008E796C" w:rsidP="008E796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lastRenderedPageBreak/>
        <w:t>Termin i miejsce składania ofert:</w:t>
      </w:r>
    </w:p>
    <w:p w14:paraId="485D831F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467C16ED" w14:textId="4F59D0C5" w:rsidR="008E796C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wymagane dokumenty aplikacyjne należy składać w Urzędzie Gminy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 xml:space="preserve">, </w:t>
      </w:r>
      <w:r w:rsidR="003774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ul. </w:t>
      </w:r>
      <w:r w:rsidR="00650C8A">
        <w:rPr>
          <w:rFonts w:ascii="Arial Narrow" w:hAnsi="Arial Narrow"/>
          <w:sz w:val="24"/>
          <w:szCs w:val="24"/>
        </w:rPr>
        <w:t>Gł</w:t>
      </w:r>
      <w:r w:rsidR="00377458">
        <w:rPr>
          <w:rFonts w:ascii="Arial Narrow" w:hAnsi="Arial Narrow"/>
          <w:sz w:val="24"/>
          <w:szCs w:val="24"/>
        </w:rPr>
        <w:t>ó</w:t>
      </w:r>
      <w:r w:rsidR="00650C8A">
        <w:rPr>
          <w:rFonts w:ascii="Arial Narrow" w:hAnsi="Arial Narrow"/>
          <w:sz w:val="24"/>
          <w:szCs w:val="24"/>
        </w:rPr>
        <w:t>wna 2</w:t>
      </w:r>
      <w:r>
        <w:rPr>
          <w:rFonts w:ascii="Arial Narrow" w:hAnsi="Arial Narrow"/>
          <w:sz w:val="24"/>
          <w:szCs w:val="24"/>
        </w:rPr>
        <w:t xml:space="preserve">, </w:t>
      </w:r>
      <w:r w:rsidR="00650C8A">
        <w:rPr>
          <w:rFonts w:ascii="Arial Narrow" w:hAnsi="Arial Narrow"/>
          <w:sz w:val="24"/>
          <w:szCs w:val="24"/>
        </w:rPr>
        <w:t>99-434 Domaniewice</w:t>
      </w:r>
      <w:r>
        <w:rPr>
          <w:rFonts w:ascii="Arial Narrow" w:hAnsi="Arial Narrow"/>
          <w:sz w:val="24"/>
          <w:szCs w:val="24"/>
        </w:rPr>
        <w:t xml:space="preserve"> lub pocztą na adres Urzędu z dopiskiem „Nabór na stanowisko Kierownika Klubu Dziecięcego” w terminie do</w:t>
      </w:r>
      <w:r w:rsidR="00377458">
        <w:rPr>
          <w:rFonts w:ascii="Arial Narrow" w:hAnsi="Arial Narrow"/>
          <w:sz w:val="24"/>
          <w:szCs w:val="24"/>
        </w:rPr>
        <w:t xml:space="preserve"> 2</w:t>
      </w:r>
      <w:r w:rsidR="0094679C">
        <w:rPr>
          <w:rFonts w:ascii="Arial Narrow" w:hAnsi="Arial Narrow"/>
          <w:sz w:val="24"/>
          <w:szCs w:val="24"/>
        </w:rPr>
        <w:t>4</w:t>
      </w:r>
      <w:r w:rsidR="00377458">
        <w:rPr>
          <w:rFonts w:ascii="Arial Narrow" w:hAnsi="Arial Narrow"/>
          <w:sz w:val="24"/>
          <w:szCs w:val="24"/>
        </w:rPr>
        <w:t>.0</w:t>
      </w:r>
      <w:r w:rsidR="00CD65AD">
        <w:rPr>
          <w:rFonts w:ascii="Arial Narrow" w:hAnsi="Arial Narrow"/>
          <w:sz w:val="24"/>
          <w:szCs w:val="24"/>
        </w:rPr>
        <w:t>6</w:t>
      </w:r>
      <w:r w:rsidR="00377458">
        <w:rPr>
          <w:rFonts w:ascii="Arial Narrow" w:hAnsi="Arial Narrow"/>
          <w:sz w:val="24"/>
          <w:szCs w:val="24"/>
        </w:rPr>
        <w:t>.2021r. do godz. 15.00 (liczy się data wpływu do Urzędu).</w:t>
      </w:r>
    </w:p>
    <w:p w14:paraId="218853B2" w14:textId="13A58CD3" w:rsidR="008E796C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Aplikacje, które wpłyną do Urzędu Gminy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 xml:space="preserve"> po wyżej określonym terminie – nie będą rozpatrywane.</w:t>
      </w:r>
    </w:p>
    <w:p w14:paraId="05FFA617" w14:textId="6DB1D9C3" w:rsidR="008E4B87" w:rsidRPr="00760B70" w:rsidRDefault="008E796C" w:rsidP="00715636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o wyniku naboru będzie umieszczona na stronie internetowej Biuletynu Informacji Publicznej (</w:t>
      </w:r>
      <w:r w:rsidR="00650C8A">
        <w:rPr>
          <w:rFonts w:ascii="Arial Narrow" w:hAnsi="Arial Narrow"/>
          <w:sz w:val="24"/>
          <w:szCs w:val="24"/>
        </w:rPr>
        <w:t>www.</w:t>
      </w:r>
      <w:r>
        <w:rPr>
          <w:rFonts w:ascii="Arial Narrow" w:hAnsi="Arial Narrow"/>
          <w:sz w:val="24"/>
          <w:szCs w:val="24"/>
        </w:rPr>
        <w:t>bip.d</w:t>
      </w:r>
      <w:r w:rsidR="00650C8A">
        <w:rPr>
          <w:rFonts w:ascii="Arial Narrow" w:hAnsi="Arial Narrow"/>
          <w:sz w:val="24"/>
          <w:szCs w:val="24"/>
        </w:rPr>
        <w:t>omaniewice</w:t>
      </w:r>
      <w:r>
        <w:rPr>
          <w:rFonts w:ascii="Arial Narrow" w:hAnsi="Arial Narrow"/>
          <w:sz w:val="24"/>
          <w:szCs w:val="24"/>
        </w:rPr>
        <w:t>.pl)</w:t>
      </w:r>
      <w:r w:rsidR="00020308">
        <w:rPr>
          <w:rFonts w:ascii="Arial Narrow" w:hAnsi="Arial Narrow"/>
          <w:sz w:val="24"/>
          <w:szCs w:val="24"/>
        </w:rPr>
        <w:t>.</w:t>
      </w:r>
    </w:p>
    <w:p w14:paraId="3B936C57" w14:textId="77777777" w:rsidR="008E4B87" w:rsidRDefault="008E4B87" w:rsidP="00020308">
      <w:pPr>
        <w:pStyle w:val="Akapitzlist"/>
        <w:rPr>
          <w:rFonts w:ascii="Arial Narrow" w:hAnsi="Arial Narrow"/>
          <w:sz w:val="24"/>
          <w:szCs w:val="24"/>
        </w:rPr>
      </w:pPr>
    </w:p>
    <w:p w14:paraId="21B010FC" w14:textId="77777777" w:rsidR="008E796C" w:rsidRPr="00760B70" w:rsidRDefault="008E796C" w:rsidP="008E4B8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60B70">
        <w:rPr>
          <w:rFonts w:ascii="Arial Narrow" w:hAnsi="Arial Narrow"/>
          <w:b/>
          <w:sz w:val="24"/>
          <w:szCs w:val="24"/>
        </w:rPr>
        <w:t>Inne informacje:</w:t>
      </w:r>
    </w:p>
    <w:p w14:paraId="7A88630B" w14:textId="77777777" w:rsidR="008E4B87" w:rsidRPr="00760B70" w:rsidRDefault="008E4B87" w:rsidP="008E4B87">
      <w:pPr>
        <w:pStyle w:val="Akapitzlist"/>
        <w:rPr>
          <w:rFonts w:ascii="Arial Narrow" w:hAnsi="Arial Narrow"/>
          <w:sz w:val="24"/>
          <w:szCs w:val="24"/>
        </w:rPr>
      </w:pPr>
    </w:p>
    <w:p w14:paraId="5D4C927B" w14:textId="77777777" w:rsidR="00715636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760B70">
        <w:rPr>
          <w:rFonts w:ascii="Arial Narrow" w:hAnsi="Arial Narrow"/>
          <w:sz w:val="24"/>
          <w:szCs w:val="24"/>
        </w:rPr>
        <w:t>wskaźnik zatrudnienia osób niepełnosprawnych</w:t>
      </w:r>
      <w:r w:rsidR="00715636">
        <w:rPr>
          <w:rFonts w:ascii="Arial Narrow" w:hAnsi="Arial Narrow"/>
          <w:sz w:val="24"/>
          <w:szCs w:val="24"/>
        </w:rPr>
        <w:t>:</w:t>
      </w:r>
      <w:r w:rsidRPr="00760B70">
        <w:rPr>
          <w:rFonts w:ascii="Arial Narrow" w:hAnsi="Arial Narrow"/>
          <w:sz w:val="24"/>
          <w:szCs w:val="24"/>
        </w:rPr>
        <w:t xml:space="preserve"> </w:t>
      </w:r>
    </w:p>
    <w:p w14:paraId="5D9C71B1" w14:textId="54204E91" w:rsidR="00715636" w:rsidRDefault="00715636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wskaźnik </w:t>
      </w:r>
      <w:r w:rsidRPr="00760B70">
        <w:rPr>
          <w:rFonts w:ascii="Arial Narrow" w:hAnsi="Arial Narrow"/>
          <w:sz w:val="24"/>
          <w:szCs w:val="24"/>
        </w:rPr>
        <w:t xml:space="preserve">zatrudnienia </w:t>
      </w:r>
      <w:r w:rsidRPr="00377458">
        <w:rPr>
          <w:rFonts w:ascii="Arial Narrow" w:hAnsi="Arial Narrow"/>
          <w:sz w:val="24"/>
          <w:szCs w:val="24"/>
        </w:rPr>
        <w:t xml:space="preserve">osób niepełnosprawnych w Urzędzie Gminy </w:t>
      </w:r>
      <w:r w:rsidR="00650C8A" w:rsidRPr="00377458">
        <w:rPr>
          <w:rFonts w:ascii="Arial Narrow" w:hAnsi="Arial Narrow"/>
          <w:sz w:val="24"/>
          <w:szCs w:val="24"/>
        </w:rPr>
        <w:t xml:space="preserve">w Domaniewicach </w:t>
      </w:r>
      <w:r w:rsidR="00AB5A82">
        <w:rPr>
          <w:rFonts w:ascii="Arial Narrow" w:hAnsi="Arial Narrow"/>
          <w:sz w:val="24"/>
          <w:szCs w:val="24"/>
        </w:rPr>
        <w:br/>
      </w:r>
      <w:r w:rsidR="00650C8A" w:rsidRPr="00377458">
        <w:rPr>
          <w:rFonts w:ascii="Arial Narrow" w:hAnsi="Arial Narrow"/>
          <w:sz w:val="24"/>
          <w:szCs w:val="24"/>
        </w:rPr>
        <w:t xml:space="preserve">w </w:t>
      </w:r>
      <w:r w:rsidRPr="00377458">
        <w:rPr>
          <w:rFonts w:ascii="Arial Narrow" w:hAnsi="Arial Narrow"/>
          <w:sz w:val="24"/>
          <w:szCs w:val="24"/>
        </w:rPr>
        <w:t>rozumieniu przepisów o rehabilitacji zawodowej i społecznej oraz zatrudnieniu osób niepełnosprawnych wynosi po</w:t>
      </w:r>
      <w:r w:rsidR="00377458" w:rsidRPr="00377458">
        <w:rPr>
          <w:rFonts w:ascii="Arial Narrow" w:hAnsi="Arial Narrow"/>
          <w:sz w:val="24"/>
          <w:szCs w:val="24"/>
        </w:rPr>
        <w:t>niżej</w:t>
      </w:r>
      <w:r w:rsidRPr="00377458">
        <w:rPr>
          <w:rFonts w:ascii="Arial Narrow" w:hAnsi="Arial Narrow"/>
          <w:sz w:val="24"/>
          <w:szCs w:val="24"/>
        </w:rPr>
        <w:t xml:space="preserve"> 6%.</w:t>
      </w:r>
    </w:p>
    <w:p w14:paraId="55C27A8D" w14:textId="77777777" w:rsidR="008E4B87" w:rsidRDefault="008E4B87" w:rsidP="00715636">
      <w:pPr>
        <w:spacing w:line="360" w:lineRule="auto"/>
        <w:rPr>
          <w:rFonts w:ascii="Arial Narrow" w:hAnsi="Arial Narrow"/>
          <w:sz w:val="24"/>
          <w:szCs w:val="24"/>
        </w:rPr>
      </w:pPr>
    </w:p>
    <w:p w14:paraId="20E4589A" w14:textId="19B295F6" w:rsidR="008E796C" w:rsidRPr="008E4B87" w:rsidRDefault="008E796C" w:rsidP="008E4B8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8E4B87">
        <w:rPr>
          <w:rFonts w:ascii="Arial Narrow" w:hAnsi="Arial Narrow"/>
          <w:sz w:val="24"/>
          <w:szCs w:val="24"/>
        </w:rPr>
        <w:t>Wójt Gminy D</w:t>
      </w:r>
      <w:r w:rsidR="00650C8A">
        <w:rPr>
          <w:rFonts w:ascii="Arial Narrow" w:hAnsi="Arial Narrow"/>
          <w:sz w:val="24"/>
          <w:szCs w:val="24"/>
        </w:rPr>
        <w:t>omaniewice</w:t>
      </w:r>
    </w:p>
    <w:p w14:paraId="7327DC91" w14:textId="14D9EB9F" w:rsidR="008E796C" w:rsidRPr="008E796C" w:rsidRDefault="008E796C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/-/ </w:t>
      </w:r>
      <w:r w:rsidR="00650C8A">
        <w:rPr>
          <w:rFonts w:ascii="Arial Narrow" w:hAnsi="Arial Narrow"/>
          <w:sz w:val="24"/>
          <w:szCs w:val="24"/>
        </w:rPr>
        <w:t>Paweł Kwiatkowski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5B459199" w14:textId="77777777" w:rsidR="00AC25AE" w:rsidRDefault="00AC25AE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16EF7C37" w14:textId="77777777" w:rsidR="009B2C73" w:rsidRDefault="009B2C73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7C7D1774" w14:textId="77777777" w:rsidR="009B2C73" w:rsidRDefault="009B2C73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65F9B64C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37D376DF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46842D1E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57C3A526" w14:textId="77777777" w:rsidR="009B2C73" w:rsidRPr="000E0FDE" w:rsidRDefault="009B2C73" w:rsidP="000E0FDE">
      <w:pPr>
        <w:jc w:val="both"/>
        <w:rPr>
          <w:rFonts w:ascii="Arial Narrow" w:hAnsi="Arial Narrow"/>
        </w:rPr>
      </w:pPr>
    </w:p>
    <w:p w14:paraId="07A38710" w14:textId="77777777" w:rsidR="009B2C73" w:rsidRPr="00AC25AE" w:rsidRDefault="009B2C73" w:rsidP="000E0FD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78125A4" w14:textId="77777777" w:rsidR="00257093" w:rsidRPr="000E0FDE" w:rsidRDefault="00257093" w:rsidP="000E0FDE">
      <w:pPr>
        <w:rPr>
          <w:rFonts w:ascii="Arial Narrow" w:hAnsi="Arial Narrow"/>
          <w:sz w:val="24"/>
          <w:szCs w:val="24"/>
        </w:rPr>
      </w:pPr>
    </w:p>
    <w:sectPr w:rsidR="00257093" w:rsidRPr="000E0FDE" w:rsidSect="007E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BB16" w14:textId="77777777" w:rsidR="005A288F" w:rsidRDefault="005A288F" w:rsidP="007E498A">
      <w:pPr>
        <w:spacing w:after="0" w:line="240" w:lineRule="auto"/>
      </w:pPr>
      <w:r>
        <w:separator/>
      </w:r>
    </w:p>
  </w:endnote>
  <w:endnote w:type="continuationSeparator" w:id="0">
    <w:p w14:paraId="0FD44345" w14:textId="77777777" w:rsidR="005A288F" w:rsidRDefault="005A288F" w:rsidP="007E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8C6" w14:textId="77777777" w:rsidR="00650C8A" w:rsidRDefault="00650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07C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62030C01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29F05CBA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052227A9" w14:textId="04F4DAA8" w:rsidR="007E498A" w:rsidRP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  <w:r w:rsidRPr="007E498A">
      <w:rPr>
        <w:rFonts w:ascii="Times New Roman" w:eastAsia="Calibri" w:hAnsi="Times New Roman" w:cs="Times New Roman"/>
        <w:i/>
      </w:rPr>
      <w:t xml:space="preserve">Projekt </w:t>
    </w:r>
    <w:r w:rsidR="00650C8A">
      <w:rPr>
        <w:rFonts w:ascii="Times New Roman" w:eastAsia="Calibri" w:hAnsi="Times New Roman" w:cs="Times New Roman"/>
        <w:i/>
      </w:rPr>
      <w:t xml:space="preserve">współfinansowany </w:t>
    </w:r>
    <w:r w:rsidRPr="007E498A">
      <w:rPr>
        <w:rFonts w:ascii="Times New Roman" w:eastAsia="Calibri" w:hAnsi="Times New Roman" w:cs="Times New Roman"/>
        <w:i/>
      </w:rPr>
      <w:t xml:space="preserve">ze środków Europejskiego Funduszu Społecznego </w:t>
    </w:r>
    <w:r w:rsidRPr="007E498A">
      <w:rPr>
        <w:rFonts w:ascii="Times New Roman" w:eastAsia="Calibri" w:hAnsi="Times New Roman" w:cs="Times New Roman"/>
        <w:i/>
      </w:rPr>
      <w:br/>
      <w:t xml:space="preserve">w ramach Regionalnego Programu Operacyjnego Województwa </w:t>
    </w:r>
    <w:r w:rsidR="00650C8A">
      <w:rPr>
        <w:rFonts w:ascii="Times New Roman" w:eastAsia="Calibri" w:hAnsi="Times New Roman" w:cs="Times New Roman"/>
        <w:i/>
      </w:rPr>
      <w:t>Łódzkiego na lata 2014-2020</w:t>
    </w:r>
  </w:p>
  <w:p w14:paraId="0A583AF1" w14:textId="77777777" w:rsidR="007E498A" w:rsidRDefault="007E4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366C" w14:textId="77777777" w:rsidR="00650C8A" w:rsidRDefault="0065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7398" w14:textId="77777777" w:rsidR="005A288F" w:rsidRDefault="005A288F" w:rsidP="007E498A">
      <w:pPr>
        <w:spacing w:after="0" w:line="240" w:lineRule="auto"/>
      </w:pPr>
      <w:r>
        <w:separator/>
      </w:r>
    </w:p>
  </w:footnote>
  <w:footnote w:type="continuationSeparator" w:id="0">
    <w:p w14:paraId="206D59A4" w14:textId="77777777" w:rsidR="005A288F" w:rsidRDefault="005A288F" w:rsidP="007E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A9BB" w14:textId="77777777" w:rsidR="00650C8A" w:rsidRDefault="00650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B1F6" w14:textId="1B4B41C8" w:rsidR="008320EA" w:rsidRDefault="008320E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1275FB0" wp14:editId="321361E4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6262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A65" w14:textId="77777777" w:rsidR="00650C8A" w:rsidRDefault="0065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98C"/>
    <w:multiLevelType w:val="hybridMultilevel"/>
    <w:tmpl w:val="028643C8"/>
    <w:lvl w:ilvl="0" w:tplc="4C4E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B7A02"/>
    <w:multiLevelType w:val="hybridMultilevel"/>
    <w:tmpl w:val="4D1E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4B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089F"/>
    <w:multiLevelType w:val="hybridMultilevel"/>
    <w:tmpl w:val="2A74ECD2"/>
    <w:lvl w:ilvl="0" w:tplc="4C4E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B7494"/>
    <w:multiLevelType w:val="hybridMultilevel"/>
    <w:tmpl w:val="AF865D90"/>
    <w:lvl w:ilvl="0" w:tplc="9BEE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66A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A55289"/>
    <w:multiLevelType w:val="hybridMultilevel"/>
    <w:tmpl w:val="0A326FE6"/>
    <w:lvl w:ilvl="0" w:tplc="325EB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468D9"/>
    <w:multiLevelType w:val="hybridMultilevel"/>
    <w:tmpl w:val="0F7C7DBC"/>
    <w:lvl w:ilvl="0" w:tplc="D446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93"/>
    <w:rsid w:val="00020308"/>
    <w:rsid w:val="00070ED6"/>
    <w:rsid w:val="000C13CE"/>
    <w:rsid w:val="000E0FDE"/>
    <w:rsid w:val="000F6E2F"/>
    <w:rsid w:val="00257093"/>
    <w:rsid w:val="00270657"/>
    <w:rsid w:val="002A6CF3"/>
    <w:rsid w:val="002B6E91"/>
    <w:rsid w:val="00377458"/>
    <w:rsid w:val="003F2A07"/>
    <w:rsid w:val="00414A55"/>
    <w:rsid w:val="004D18DC"/>
    <w:rsid w:val="004F2A52"/>
    <w:rsid w:val="004F2C4D"/>
    <w:rsid w:val="005A288F"/>
    <w:rsid w:val="00650C8A"/>
    <w:rsid w:val="00680B42"/>
    <w:rsid w:val="00715636"/>
    <w:rsid w:val="0071687B"/>
    <w:rsid w:val="00760B70"/>
    <w:rsid w:val="007E498A"/>
    <w:rsid w:val="008320EA"/>
    <w:rsid w:val="008450DC"/>
    <w:rsid w:val="00864CC5"/>
    <w:rsid w:val="008A0321"/>
    <w:rsid w:val="008E4B87"/>
    <w:rsid w:val="008E796C"/>
    <w:rsid w:val="0094679C"/>
    <w:rsid w:val="009B2C73"/>
    <w:rsid w:val="009D6E95"/>
    <w:rsid w:val="00A36B2B"/>
    <w:rsid w:val="00A702FA"/>
    <w:rsid w:val="00AB5A82"/>
    <w:rsid w:val="00AB5F53"/>
    <w:rsid w:val="00AC25AE"/>
    <w:rsid w:val="00AC7A92"/>
    <w:rsid w:val="00B75A61"/>
    <w:rsid w:val="00C67C7A"/>
    <w:rsid w:val="00CA0D17"/>
    <w:rsid w:val="00CA0E34"/>
    <w:rsid w:val="00CD65AD"/>
    <w:rsid w:val="00D65C28"/>
    <w:rsid w:val="00D6777A"/>
    <w:rsid w:val="00ED18BE"/>
    <w:rsid w:val="00EE3291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8A1F"/>
  <w15:docId w15:val="{72EAAF3F-804D-4C8F-BD41-B8E56A0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2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2C73"/>
  </w:style>
  <w:style w:type="paragraph" w:styleId="Nagwek">
    <w:name w:val="header"/>
    <w:basedOn w:val="Normalny"/>
    <w:link w:val="NagwekZnak"/>
    <w:uiPriority w:val="99"/>
    <w:unhideWhenUsed/>
    <w:rsid w:val="007E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8A"/>
  </w:style>
  <w:style w:type="paragraph" w:styleId="Stopka">
    <w:name w:val="footer"/>
    <w:basedOn w:val="Normalny"/>
    <w:link w:val="StopkaZnak"/>
    <w:uiPriority w:val="99"/>
    <w:unhideWhenUsed/>
    <w:rsid w:val="007E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D5F-AE48-46DE-90FD-8B442E6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Tomek</cp:lastModifiedBy>
  <cp:revision>2</cp:revision>
  <cp:lastPrinted>2021-06-09T12:26:00Z</cp:lastPrinted>
  <dcterms:created xsi:type="dcterms:W3CDTF">2021-06-15T07:34:00Z</dcterms:created>
  <dcterms:modified xsi:type="dcterms:W3CDTF">2021-06-15T07:34:00Z</dcterms:modified>
</cp:coreProperties>
</file>