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B3" w:rsidRDefault="00D277B3" w:rsidP="00D277B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                      </w:t>
      </w:r>
      <w:r w:rsidR="00413D7B">
        <w:rPr>
          <w:color w:val="000000"/>
          <w:u w:color="000000"/>
        </w:rPr>
        <w:t xml:space="preserve">                   </w:t>
      </w:r>
      <w:r>
        <w:rPr>
          <w:color w:val="000000"/>
          <w:u w:color="000000"/>
        </w:rPr>
        <w:t xml:space="preserve">    Domaniewice, dnia ………………….</w:t>
      </w:r>
    </w:p>
    <w:p w:rsidR="00D277B3" w:rsidRDefault="00D277B3" w:rsidP="00D277B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wnioskodawcy)</w:t>
      </w:r>
    </w:p>
    <w:p w:rsidR="00413D7B" w:rsidRDefault="00413D7B" w:rsidP="00D277B3">
      <w:pPr>
        <w:spacing w:before="120" w:after="120"/>
        <w:jc w:val="center"/>
        <w:rPr>
          <w:b/>
          <w:color w:val="000000"/>
          <w:u w:color="000000"/>
        </w:rPr>
      </w:pPr>
    </w:p>
    <w:p w:rsidR="00D277B3" w:rsidRDefault="00D277B3" w:rsidP="00D277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 celowej z budżetu Gminy Domaniewice na wsparcie zadania z zakresu sprzyjania rozwojowi sportu pod nazwą</w:t>
      </w:r>
    </w:p>
    <w:p w:rsidR="00413D7B" w:rsidRDefault="00D277B3" w:rsidP="00D277B3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………………………………………………………………………………………………………</w:t>
      </w:r>
    </w:p>
    <w:p w:rsidR="00D277B3" w:rsidRDefault="00D277B3" w:rsidP="00413D7B">
      <w:pPr>
        <w:spacing w:before="120" w:after="120"/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……...................................................................................................................................................…</w:t>
      </w:r>
    </w:p>
    <w:p w:rsidR="00D277B3" w:rsidRDefault="00D277B3" w:rsidP="00D277B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Dane: 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413D7B">
        <w:rPr>
          <w:color w:val="000000"/>
          <w:u w:color="000000"/>
        </w:rPr>
        <w:t>Nazwa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413D7B">
        <w:rPr>
          <w:color w:val="000000"/>
          <w:u w:color="000000"/>
        </w:rPr>
        <w:t>Adres</w:t>
      </w:r>
      <w:r>
        <w:rPr>
          <w:color w:val="000000"/>
          <w:u w:color="000000"/>
        </w:rPr>
        <w:t>……………………………………………………………………………….....………………</w:t>
      </w:r>
    </w:p>
    <w:p w:rsidR="00D277B3" w:rsidRDefault="00D277B3" w:rsidP="00413D7B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 w:rsidR="00413D7B">
        <w:rPr>
          <w:color w:val="000000"/>
          <w:u w:color="000000"/>
        </w:rPr>
        <w:t>Status prawny</w:t>
      </w:r>
      <w:r>
        <w:rPr>
          <w:color w:val="000000"/>
          <w:u w:color="000000"/>
        </w:rPr>
        <w:t>…………………………………………………………………</w:t>
      </w:r>
      <w:r w:rsidR="00413D7B">
        <w:rPr>
          <w:color w:val="000000"/>
          <w:u w:color="000000"/>
        </w:rPr>
        <w:t>.</w:t>
      </w:r>
      <w:r>
        <w:rPr>
          <w:color w:val="000000"/>
          <w:u w:color="000000"/>
        </w:rPr>
        <w:t>……..…………</w:t>
      </w:r>
      <w:r w:rsidR="00413D7B">
        <w:rPr>
          <w:color w:val="000000"/>
          <w:u w:color="000000"/>
        </w:rPr>
        <w:t>……</w:t>
      </w:r>
    </w:p>
    <w:p w:rsidR="00D277B3" w:rsidRDefault="00D277B3" w:rsidP="00413D7B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w Krajowym Rejestrze Sądowym ( lub innym rejestrze) …………</w:t>
      </w:r>
      <w:r w:rsidR="00413D7B">
        <w:rPr>
          <w:color w:val="000000"/>
          <w:u w:color="000000"/>
        </w:rPr>
        <w:t>.</w:t>
      </w:r>
      <w:r>
        <w:rPr>
          <w:color w:val="000000"/>
          <w:u w:color="000000"/>
        </w:rPr>
        <w:t>…….........……………</w:t>
      </w:r>
      <w:r w:rsidR="00413D7B">
        <w:rPr>
          <w:color w:val="000000"/>
          <w:u w:color="000000"/>
        </w:rPr>
        <w:t>.</w:t>
      </w:r>
    </w:p>
    <w:p w:rsidR="00D277B3" w:rsidRDefault="00D277B3" w:rsidP="00413D7B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Data zarejestrowania podmiotu ………………………………………………</w:t>
      </w:r>
      <w:r w:rsidR="00413D7B"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</w:t>
      </w:r>
      <w:r w:rsidR="00413D7B">
        <w:rPr>
          <w:color w:val="000000"/>
          <w:u w:color="000000"/>
        </w:rPr>
        <w:t>………..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Nr REGON ……………………………………..............……</w:t>
      </w:r>
    </w:p>
    <w:p w:rsidR="00D277B3" w:rsidRDefault="00413D7B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 w:rsidR="00D277B3">
        <w:rPr>
          <w:color w:val="000000"/>
          <w:u w:color="000000"/>
        </w:rPr>
        <w:t>Nr NIP ………………………………………………...…………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 i numer konta bankowego………………………………………………………....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imiona, funkcje oraz telefon komórkowy osób upoważnionych do reprezentowania podmiotu: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Cele i zadania statutowe: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Dotychczasowe przedsięwzięcia oraz osiągnięte efekty w zakresie realizacji zadań publicznych dotyczących sportu: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Opis zadania: 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celu zadania - rodzaj i zakres: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Szczegółowy opis przeznaczenia kwoty wnioskowanego dofinansowania: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Termin i miejsce realizacji zadania: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Zakładane rezultaty realizacji zadania: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Kalkulacja przewidywanych kosztów realizacji zadania 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Całkowity koszt realizacji zadania …………………………………………...…………………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(słownie: ……………………………………………………………………………………………)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451"/>
        <w:gridCol w:w="2493"/>
        <w:gridCol w:w="1849"/>
        <w:gridCol w:w="1863"/>
      </w:tblGrid>
      <w:tr w:rsidR="00D277B3" w:rsidTr="001C5E74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Lp.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t>Rodzaj kosztów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t>koszt całkowity ( w zł)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t>Z tego z wnioskowanej dotacji (w zł)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t xml:space="preserve">Z tego z finansowych środków własnych i innych źródeł (w zł) </w:t>
            </w:r>
          </w:p>
        </w:tc>
      </w:tr>
      <w:tr w:rsidR="00D277B3" w:rsidTr="001C5E74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  <w:tr w:rsidR="00D277B3" w:rsidTr="001C5E74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  <w:tr w:rsidR="00D277B3" w:rsidTr="001C5E74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  <w:tr w:rsidR="00D277B3" w:rsidTr="001C5E74"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t>ogółem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Uwagi mogące mieć znaczenie przy ocenie kosztorysu: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Przewidywanie źródła finansowania zadania: 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Źródło finansowania: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487"/>
        <w:gridCol w:w="1982"/>
      </w:tblGrid>
      <w:tr w:rsidR="00D277B3" w:rsidTr="001C5E74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Żródla</w:t>
            </w:r>
            <w:proofErr w:type="spellEnd"/>
            <w:r>
              <w:rPr>
                <w:sz w:val="24"/>
              </w:rPr>
              <w:t xml:space="preserve"> finansowania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%</w:t>
            </w:r>
          </w:p>
        </w:tc>
      </w:tr>
      <w:tr w:rsidR="00D277B3" w:rsidTr="001C5E74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Wnioskowana kwota dotacji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  <w:tr w:rsidR="00D277B3" w:rsidTr="001C5E74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Finansowe środki własne, środki z innych źródeł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  <w:tr w:rsidR="00D277B3" w:rsidTr="001C5E74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B3" w:rsidRDefault="00D277B3" w:rsidP="001C5E74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Informacja o uzyskanych przez organizację środkach, których kwota została uwzględniona w ramach środków własnych.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Termin rozliczania dotacji ………………………………………………………………………</w:t>
      </w:r>
    </w:p>
    <w:p w:rsidR="00D277B3" w:rsidRDefault="00D277B3" w:rsidP="00D277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Osoby odpowiedzialne z ramienia wnioskodawcy za realizację zadania oraz wykorzystanie i rozliczenie przyznanych środków.</w:t>
      </w:r>
    </w:p>
    <w:p w:rsidR="00D277B3" w:rsidRDefault="00D277B3" w:rsidP="00413D7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413D7B" w:rsidRDefault="00413D7B" w:rsidP="00D277B3">
      <w:pPr>
        <w:spacing w:before="120" w:after="120"/>
        <w:ind w:left="850" w:firstLine="227"/>
        <w:jc w:val="right"/>
        <w:rPr>
          <w:color w:val="000000"/>
          <w:u w:color="000000"/>
        </w:rPr>
      </w:pPr>
    </w:p>
    <w:p w:rsidR="00D277B3" w:rsidRDefault="00D277B3" w:rsidP="00D277B3">
      <w:pPr>
        <w:spacing w:before="120" w:after="120"/>
        <w:ind w:left="85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:rsidR="00D277B3" w:rsidRDefault="00413D7B" w:rsidP="00413D7B">
      <w:pPr>
        <w:spacing w:before="120" w:after="120"/>
        <w:ind w:left="85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</w:t>
      </w:r>
      <w:r w:rsidR="00D277B3">
        <w:rPr>
          <w:color w:val="000000"/>
          <w:u w:color="000000"/>
        </w:rPr>
        <w:t>(podpis osoby lub podpisy osób upoważnionych</w:t>
      </w:r>
    </w:p>
    <w:p w:rsidR="00C73578" w:rsidRDefault="00413D7B" w:rsidP="00D277B3">
      <w:r>
        <w:rPr>
          <w:color w:val="000000"/>
          <w:u w:color="000000"/>
        </w:rPr>
        <w:t xml:space="preserve">                                                        </w:t>
      </w:r>
      <w:bookmarkStart w:id="0" w:name="_GoBack"/>
      <w:bookmarkEnd w:id="0"/>
      <w:r w:rsidR="00D277B3">
        <w:rPr>
          <w:color w:val="000000"/>
          <w:u w:color="000000"/>
        </w:rPr>
        <w:t>do składania oświadczeń woli w imieniu wnioskodawcy</w:t>
      </w:r>
    </w:p>
    <w:sectPr w:rsidR="00C7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8"/>
    <w:rsid w:val="00413D7B"/>
    <w:rsid w:val="00C73578"/>
    <w:rsid w:val="00D277B3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7B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7B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2021-01-04T12:55:00Z</dcterms:created>
  <dcterms:modified xsi:type="dcterms:W3CDTF">2021-01-21T14:56:00Z</dcterms:modified>
</cp:coreProperties>
</file>